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5DD2358A" w:rsidR="00ED7796" w:rsidRDefault="001E4663" w:rsidP="003B7020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INCLUIR </w:t>
      </w:r>
      <w:r w:rsidR="00AF753B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NO TEAMAUDIT A </w:t>
      </w:r>
      <w:r w:rsidR="00E15BF5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DOCUMENTAÇÃO INICIAL</w:t>
      </w:r>
      <w:r w:rsidR="00457E90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B7020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AF753B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PARA EXECUÇÃO DA ORDEM DE SERVIÇO</w:t>
      </w:r>
    </w:p>
    <w:p w14:paraId="006B4E0A" w14:textId="4E60B35C" w:rsidR="00D233F1" w:rsidRDefault="00D233F1" w:rsidP="00E15BF5">
      <w:pPr>
        <w:pStyle w:val="Corpodetexto2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AF753B">
        <w:rPr>
          <w:rFonts w:cstheme="minorHAnsi"/>
          <w:color w:val="000000" w:themeColor="text1"/>
          <w:sz w:val="24"/>
          <w:szCs w:val="24"/>
        </w:rPr>
        <w:t xml:space="preserve">no TeamAudit </w:t>
      </w:r>
      <w:r w:rsidR="00E15BF5">
        <w:rPr>
          <w:rFonts w:cstheme="minorHAnsi"/>
          <w:color w:val="000000" w:themeColor="text1"/>
          <w:sz w:val="24"/>
          <w:szCs w:val="24"/>
        </w:rPr>
        <w:t>a documentação inicial necessária</w:t>
      </w:r>
      <w:r w:rsidR="00E55D3D">
        <w:rPr>
          <w:rFonts w:cstheme="minorHAnsi"/>
          <w:color w:val="000000" w:themeColor="text1"/>
          <w:sz w:val="24"/>
          <w:szCs w:val="24"/>
        </w:rPr>
        <w:t xml:space="preserve"> </w:t>
      </w:r>
      <w:r w:rsidR="00AF753B">
        <w:rPr>
          <w:rFonts w:cstheme="minorHAnsi"/>
          <w:color w:val="000000" w:themeColor="text1"/>
          <w:sz w:val="24"/>
          <w:szCs w:val="24"/>
        </w:rPr>
        <w:t xml:space="preserve">para execução da ordem de serviço </w:t>
      </w:r>
    </w:p>
    <w:p w14:paraId="6ECDAF81" w14:textId="28A701E5" w:rsidR="00AF753B" w:rsidRPr="00AF753B" w:rsidRDefault="00AF753B" w:rsidP="00E15BF5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AF753B">
        <w:rPr>
          <w:rFonts w:cstheme="minorHAnsi"/>
          <w:b/>
          <w:color w:val="000000" w:themeColor="text1"/>
          <w:sz w:val="24"/>
          <w:szCs w:val="24"/>
        </w:rPr>
        <w:t>Nota: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F753B">
        <w:rPr>
          <w:rFonts w:cstheme="minorHAnsi"/>
          <w:color w:val="000000" w:themeColor="text1"/>
          <w:sz w:val="24"/>
          <w:szCs w:val="24"/>
        </w:rPr>
        <w:t>Esta documentação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é geralmente identificada na etapa de análise de objeto da auditoria (fase de planejamento). Alguns exemplos de documentação inicial: normas, planejamento estratégico, planos, orçamentos,</w:t>
      </w:r>
      <w:r w:rsidR="00903A7B">
        <w:rPr>
          <w:rFonts w:cstheme="minorHAnsi"/>
          <w:color w:val="000000" w:themeColor="text1"/>
          <w:sz w:val="24"/>
          <w:szCs w:val="24"/>
        </w:rPr>
        <w:t xml:space="preserve"> organogramas,</w:t>
      </w:r>
      <w:r>
        <w:rPr>
          <w:rFonts w:cstheme="minorHAnsi"/>
          <w:color w:val="000000" w:themeColor="text1"/>
          <w:sz w:val="24"/>
          <w:szCs w:val="24"/>
        </w:rPr>
        <w:t xml:space="preserve"> relatórios de auditorias anteriormente realizadas, etc.</w:t>
      </w:r>
    </w:p>
    <w:p w14:paraId="41E97C53" w14:textId="7E5835E6" w:rsidR="001E4663" w:rsidRPr="009A0119" w:rsidRDefault="00457E90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INCLUIR </w:t>
      </w:r>
      <w:r w:rsidR="00E15BF5">
        <w:rPr>
          <w:rFonts w:asciiTheme="minorHAnsi" w:hAnsiTheme="minorHAnsi"/>
          <w:sz w:val="24"/>
          <w:szCs w:val="24"/>
        </w:rPr>
        <w:t>documentação inicial no teamaudit</w:t>
      </w:r>
    </w:p>
    <w:p w14:paraId="35B010DF" w14:textId="77777777" w:rsidR="00E55D3D" w:rsidRPr="00C75974" w:rsidRDefault="00E55D3D" w:rsidP="00E55D3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75974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C75974">
        <w:rPr>
          <w:rFonts w:cstheme="minorHAnsi"/>
          <w:b/>
          <w:color w:val="000000" w:themeColor="text1"/>
          <w:sz w:val="24"/>
          <w:szCs w:val="24"/>
        </w:rPr>
        <w:t>Auditoria &gt; Teste Operacional</w:t>
      </w:r>
    </w:p>
    <w:p w14:paraId="3E840677" w14:textId="77777777" w:rsidR="00E55D3D" w:rsidRDefault="00E55D3D" w:rsidP="00E55D3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Situação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Incluída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clicar na lupa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E2B83D4" wp14:editId="766D2CC9">
            <wp:extent cx="234950" cy="216523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3" cy="2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D9B2" w14:textId="77777777" w:rsidR="00E55D3D" w:rsidRDefault="00E55D3D" w:rsidP="00E55D3D">
      <w:pPr>
        <w:pStyle w:val="PargrafodaLista"/>
        <w:numPr>
          <w:ilvl w:val="1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6C38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Nota: 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Após responder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algum dos passos da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auditoria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, o sistema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altera o status de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Situação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Incluída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para </w:t>
      </w:r>
      <w:r w:rsidRPr="00236C38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Em Andamento</w:t>
      </w:r>
    </w:p>
    <w:p w14:paraId="0AC47309" w14:textId="77777777" w:rsidR="00E55D3D" w:rsidRPr="00C75974" w:rsidRDefault="00E55D3D" w:rsidP="00E55D3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>Clic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ar no link da auditoria</w:t>
      </w:r>
    </w:p>
    <w:p w14:paraId="48737821" w14:textId="4CE432CD" w:rsidR="00E55D3D" w:rsidRPr="00E55D3D" w:rsidRDefault="00F642E4" w:rsidP="00E55D3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acessar o Teste/Passo abaixo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52F7A59C" w14:textId="774FE665" w:rsidR="00457E90" w:rsidRPr="00457E90" w:rsidRDefault="00457E90" w:rsidP="00E55D3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Etapas </w:t>
      </w:r>
      <w:r w:rsidR="00B2208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e Papéis de Trabalho </w:t>
      </w:r>
      <w:bookmarkStart w:id="0" w:name="_GoBack"/>
      <w:bookmarkEnd w:id="0"/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da Auditoria</w:t>
      </w:r>
    </w:p>
    <w:p w14:paraId="13B4FD98" w14:textId="653F7462" w:rsidR="00ED7796" w:rsidRPr="00BF3484" w:rsidRDefault="00457E90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AF753B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Conhecimento do Negócio</w:t>
      </w:r>
    </w:p>
    <w:p w14:paraId="2381B681" w14:textId="0A6B7DA9" w:rsidR="00BF348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EE17CAB" wp14:editId="2E58649A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0784" w14:textId="1F3FE00B" w:rsidR="00BF348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B8A7526" wp14:editId="18DACAEB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C363" w14:textId="77777777" w:rsidR="00BF3484" w:rsidRDefault="00BF3484" w:rsidP="00BF3484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C63704B" wp14:editId="3DD7E01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586C" w14:textId="4878C47F" w:rsidR="00BF3484" w:rsidRPr="00C7597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BD7D8C" wp14:editId="09862281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3D602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arquivo</w:t>
      </w:r>
      <w:r w:rsidR="003D602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upload</w:t>
      </w:r>
    </w:p>
    <w:p w14:paraId="49480E8F" w14:textId="6ADD6985" w:rsidR="00BF3484" w:rsidRPr="00C7597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EB33D00" wp14:editId="30B275DA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84" w:rsidRPr="00C75974" w:rsidSect="00AE21D8">
      <w:headerReference w:type="default" r:id="rId14"/>
      <w:footerReference w:type="default" r:id="rId15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4B7F" w14:textId="77777777" w:rsidR="003D230D" w:rsidRDefault="003D230D" w:rsidP="00BC1E19">
      <w:pPr>
        <w:spacing w:after="0" w:line="240" w:lineRule="auto"/>
      </w:pPr>
      <w:r>
        <w:separator/>
      </w:r>
    </w:p>
  </w:endnote>
  <w:endnote w:type="continuationSeparator" w:id="0">
    <w:p w14:paraId="7B09DA31" w14:textId="77777777" w:rsidR="003D230D" w:rsidRDefault="003D230D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9C1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8EFB" w14:textId="77777777" w:rsidR="003D230D" w:rsidRDefault="003D230D" w:rsidP="00BC1E19">
      <w:pPr>
        <w:spacing w:after="0" w:line="240" w:lineRule="auto"/>
      </w:pPr>
      <w:r>
        <w:separator/>
      </w:r>
    </w:p>
  </w:footnote>
  <w:footnote w:type="continuationSeparator" w:id="0">
    <w:p w14:paraId="08E231A2" w14:textId="77777777" w:rsidR="003D230D" w:rsidRDefault="003D230D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C7A64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15A22"/>
    <w:rsid w:val="00131A20"/>
    <w:rsid w:val="00175562"/>
    <w:rsid w:val="001758B8"/>
    <w:rsid w:val="00194247"/>
    <w:rsid w:val="001D7A5C"/>
    <w:rsid w:val="001E4663"/>
    <w:rsid w:val="00211939"/>
    <w:rsid w:val="00236C38"/>
    <w:rsid w:val="00297ADF"/>
    <w:rsid w:val="002A08C3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3B32B1"/>
    <w:rsid w:val="003B7020"/>
    <w:rsid w:val="003D230D"/>
    <w:rsid w:val="003D6025"/>
    <w:rsid w:val="003E0102"/>
    <w:rsid w:val="0040130D"/>
    <w:rsid w:val="0042102A"/>
    <w:rsid w:val="00421A02"/>
    <w:rsid w:val="00440086"/>
    <w:rsid w:val="00457E90"/>
    <w:rsid w:val="00476575"/>
    <w:rsid w:val="005252F8"/>
    <w:rsid w:val="00564093"/>
    <w:rsid w:val="00565640"/>
    <w:rsid w:val="00565CCC"/>
    <w:rsid w:val="00582D29"/>
    <w:rsid w:val="005B12A0"/>
    <w:rsid w:val="005D649D"/>
    <w:rsid w:val="006C2987"/>
    <w:rsid w:val="006E0149"/>
    <w:rsid w:val="006F2A83"/>
    <w:rsid w:val="00780E4F"/>
    <w:rsid w:val="00793F1A"/>
    <w:rsid w:val="00796605"/>
    <w:rsid w:val="007D3AEE"/>
    <w:rsid w:val="007E3E3B"/>
    <w:rsid w:val="008274EE"/>
    <w:rsid w:val="00833608"/>
    <w:rsid w:val="00867970"/>
    <w:rsid w:val="00876E52"/>
    <w:rsid w:val="008940C1"/>
    <w:rsid w:val="008A075C"/>
    <w:rsid w:val="008B0135"/>
    <w:rsid w:val="008B2AAE"/>
    <w:rsid w:val="00903A7B"/>
    <w:rsid w:val="009A0119"/>
    <w:rsid w:val="009F1E19"/>
    <w:rsid w:val="009F2669"/>
    <w:rsid w:val="009F6D8F"/>
    <w:rsid w:val="00A84C1E"/>
    <w:rsid w:val="00AD052E"/>
    <w:rsid w:val="00AE21D8"/>
    <w:rsid w:val="00AF753B"/>
    <w:rsid w:val="00B22083"/>
    <w:rsid w:val="00B324CA"/>
    <w:rsid w:val="00B40D12"/>
    <w:rsid w:val="00B64543"/>
    <w:rsid w:val="00B73598"/>
    <w:rsid w:val="00B841F3"/>
    <w:rsid w:val="00B85A17"/>
    <w:rsid w:val="00BC1E19"/>
    <w:rsid w:val="00BD5DCA"/>
    <w:rsid w:val="00BF3484"/>
    <w:rsid w:val="00C27E8F"/>
    <w:rsid w:val="00C75974"/>
    <w:rsid w:val="00C8735F"/>
    <w:rsid w:val="00C97DD0"/>
    <w:rsid w:val="00D04551"/>
    <w:rsid w:val="00D050E3"/>
    <w:rsid w:val="00D233F1"/>
    <w:rsid w:val="00D56CA7"/>
    <w:rsid w:val="00D95142"/>
    <w:rsid w:val="00DA1E81"/>
    <w:rsid w:val="00E14FCC"/>
    <w:rsid w:val="00E15BF5"/>
    <w:rsid w:val="00E55D3D"/>
    <w:rsid w:val="00E91386"/>
    <w:rsid w:val="00EA457F"/>
    <w:rsid w:val="00ED178E"/>
    <w:rsid w:val="00ED7796"/>
    <w:rsid w:val="00F35013"/>
    <w:rsid w:val="00F642E4"/>
    <w:rsid w:val="00F647C2"/>
    <w:rsid w:val="00F86C21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D3FB-DF13-44D7-A073-A346DC07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51</cp:revision>
  <cp:lastPrinted>2023-04-07T11:33:00Z</cp:lastPrinted>
  <dcterms:created xsi:type="dcterms:W3CDTF">2023-01-25T16:59:00Z</dcterms:created>
  <dcterms:modified xsi:type="dcterms:W3CDTF">2023-04-07T11:37:00Z</dcterms:modified>
</cp:coreProperties>
</file>